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4426"/>
        <w:tblW w:w="9368" w:type="dxa"/>
        <w:tblLook w:val="04A0"/>
      </w:tblPr>
      <w:tblGrid>
        <w:gridCol w:w="1872"/>
        <w:gridCol w:w="1874"/>
        <w:gridCol w:w="1874"/>
        <w:gridCol w:w="1874"/>
        <w:gridCol w:w="1874"/>
      </w:tblGrid>
      <w:tr w:rsidR="00D11837" w:rsidTr="002F25B7">
        <w:trPr>
          <w:trHeight w:val="743"/>
        </w:trPr>
        <w:tc>
          <w:tcPr>
            <w:tcW w:w="1872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  <w:lang w:bidi="ar-MA"/>
              </w:rPr>
            </w:pPr>
            <w:r>
              <w:rPr>
                <w:sz w:val="44"/>
                <w:szCs w:val="44"/>
                <w:lang w:bidi="ar-MA"/>
              </w:rPr>
              <w:t>1</w:t>
            </w:r>
            <w:r>
              <w:rPr>
                <w:rFonts w:hint="cs"/>
                <w:sz w:val="44"/>
                <w:szCs w:val="44"/>
                <w:rtl/>
                <w:lang w:bidi="ar-MA"/>
              </w:rPr>
              <w:t>8</w:t>
            </w:r>
            <w:r>
              <w:rPr>
                <w:sz w:val="44"/>
                <w:szCs w:val="44"/>
                <w:lang w:bidi="ar-MA"/>
              </w:rPr>
              <w:t>---</w:t>
            </w:r>
            <w:r w:rsidRPr="00D11837">
              <w:rPr>
                <w:sz w:val="44"/>
                <w:szCs w:val="44"/>
                <w:lang w:bidi="ar-MA"/>
              </w:rPr>
              <w:t>--1</w:t>
            </w:r>
            <w:r>
              <w:rPr>
                <w:rFonts w:hint="cs"/>
                <w:sz w:val="44"/>
                <w:szCs w:val="44"/>
                <w:rtl/>
                <w:lang w:bidi="ar-MA"/>
              </w:rPr>
              <w:t>6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  <w:lang w:bidi="ar-MA"/>
              </w:rPr>
            </w:pPr>
            <w:r>
              <w:rPr>
                <w:sz w:val="44"/>
                <w:szCs w:val="44"/>
                <w:lang w:bidi="ar-MA"/>
              </w:rPr>
              <w:t>1</w:t>
            </w:r>
            <w:r>
              <w:rPr>
                <w:rFonts w:hint="cs"/>
                <w:sz w:val="44"/>
                <w:szCs w:val="44"/>
                <w:rtl/>
                <w:lang w:bidi="ar-MA"/>
              </w:rPr>
              <w:t>6</w:t>
            </w:r>
            <w:r>
              <w:rPr>
                <w:sz w:val="44"/>
                <w:szCs w:val="44"/>
                <w:lang w:bidi="ar-MA"/>
              </w:rPr>
              <w:t>--</w:t>
            </w:r>
            <w:r w:rsidRPr="00D11837">
              <w:rPr>
                <w:sz w:val="44"/>
                <w:szCs w:val="44"/>
                <w:lang w:bidi="ar-MA"/>
              </w:rPr>
              <w:t>---1</w:t>
            </w:r>
            <w:r>
              <w:rPr>
                <w:rFonts w:hint="cs"/>
                <w:sz w:val="44"/>
                <w:szCs w:val="44"/>
                <w:rtl/>
                <w:lang w:bidi="ar-MA"/>
              </w:rPr>
              <w:t>4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  <w:lang w:bidi="ar-MA"/>
              </w:rPr>
            </w:pPr>
            <w:r>
              <w:rPr>
                <w:sz w:val="44"/>
                <w:szCs w:val="44"/>
                <w:lang w:bidi="ar-MA"/>
              </w:rPr>
              <w:t>1</w:t>
            </w:r>
            <w:r>
              <w:rPr>
                <w:rFonts w:hint="cs"/>
                <w:sz w:val="44"/>
                <w:szCs w:val="44"/>
                <w:rtl/>
                <w:lang w:bidi="ar-MA"/>
              </w:rPr>
              <w:t>2</w:t>
            </w:r>
            <w:r>
              <w:rPr>
                <w:sz w:val="44"/>
                <w:szCs w:val="44"/>
                <w:lang w:bidi="ar-MA"/>
              </w:rPr>
              <w:t>--</w:t>
            </w:r>
            <w:r w:rsidRPr="00D11837">
              <w:rPr>
                <w:sz w:val="44"/>
                <w:szCs w:val="44"/>
                <w:lang w:bidi="ar-MA"/>
              </w:rPr>
              <w:t>---1</w:t>
            </w:r>
            <w:r>
              <w:rPr>
                <w:rFonts w:hint="cs"/>
                <w:sz w:val="44"/>
                <w:szCs w:val="44"/>
                <w:rtl/>
                <w:lang w:bidi="ar-MA"/>
              </w:rPr>
              <w:t>0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  <w:lang w:bidi="ar-MA"/>
              </w:rPr>
            </w:pPr>
            <w:r>
              <w:rPr>
                <w:rFonts w:hint="cs"/>
                <w:sz w:val="44"/>
                <w:szCs w:val="44"/>
                <w:rtl/>
                <w:lang w:bidi="ar-MA"/>
              </w:rPr>
              <w:t>10</w:t>
            </w:r>
            <w:r>
              <w:rPr>
                <w:sz w:val="44"/>
                <w:szCs w:val="44"/>
                <w:lang w:bidi="ar-MA"/>
              </w:rPr>
              <w:t>--</w:t>
            </w:r>
            <w:r w:rsidRPr="00D11837">
              <w:rPr>
                <w:sz w:val="44"/>
                <w:szCs w:val="44"/>
                <w:lang w:bidi="ar-MA"/>
              </w:rPr>
              <w:t>---</w:t>
            </w:r>
            <w:r>
              <w:rPr>
                <w:rFonts w:hint="cs"/>
                <w:sz w:val="44"/>
                <w:szCs w:val="44"/>
                <w:rtl/>
                <w:lang w:bidi="ar-MA"/>
              </w:rPr>
              <w:t>08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Default="00D11837" w:rsidP="002F25B7">
            <w:pPr>
              <w:ind w:firstLine="0"/>
              <w:jc w:val="center"/>
            </w:pPr>
          </w:p>
        </w:tc>
      </w:tr>
      <w:tr w:rsidR="00D11837" w:rsidTr="002F25B7">
        <w:trPr>
          <w:trHeight w:val="743"/>
        </w:trPr>
        <w:tc>
          <w:tcPr>
            <w:tcW w:w="1872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1E6C9E" w:rsidRPr="008D0CFA" w:rsidRDefault="001E6C9E" w:rsidP="002F25B7">
            <w:pPr>
              <w:ind w:firstLine="0"/>
              <w:jc w:val="center"/>
              <w:rPr>
                <w:rFonts w:cs="Arial"/>
                <w:sz w:val="28"/>
                <w:szCs w:val="28"/>
                <w:rtl/>
              </w:rPr>
            </w:pPr>
            <w:proofErr w:type="gramStart"/>
            <w:r w:rsidRPr="008D0CFA">
              <w:rPr>
                <w:rFonts w:cs="Arial" w:hint="cs"/>
                <w:sz w:val="28"/>
                <w:szCs w:val="28"/>
                <w:rtl/>
              </w:rPr>
              <w:t>الإعلام</w:t>
            </w:r>
            <w:proofErr w:type="gramEnd"/>
            <w:r w:rsidRPr="008D0CFA">
              <w:rPr>
                <w:rFonts w:cs="Arial" w:hint="cs"/>
                <w:sz w:val="28"/>
                <w:szCs w:val="28"/>
                <w:rtl/>
              </w:rPr>
              <w:t xml:space="preserve"> المرئي</w:t>
            </w:r>
          </w:p>
          <w:p w:rsidR="00D11837" w:rsidRPr="008D0CFA" w:rsidRDefault="001E6C9E" w:rsidP="002F25B7">
            <w:pPr>
              <w:ind w:firstLine="0"/>
              <w:jc w:val="center"/>
              <w:rPr>
                <w:sz w:val="28"/>
                <w:szCs w:val="28"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 xml:space="preserve">د. حميد </w:t>
            </w:r>
            <w:proofErr w:type="spellStart"/>
            <w:r w:rsidRPr="008D0CFA">
              <w:rPr>
                <w:rFonts w:cs="Arial" w:hint="cs"/>
                <w:sz w:val="28"/>
                <w:szCs w:val="28"/>
                <w:rtl/>
              </w:rPr>
              <w:t>اتباتو</w:t>
            </w:r>
            <w:proofErr w:type="spellEnd"/>
            <w:r w:rsidR="00003340">
              <w:rPr>
                <w:rFonts w:cs="Arial" w:hint="cs"/>
                <w:sz w:val="28"/>
                <w:szCs w:val="28"/>
                <w:rtl/>
              </w:rPr>
              <w:t xml:space="preserve"> ق55</w:t>
            </w: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  <w:rtl/>
                <w:lang w:bidi="ar-MA"/>
              </w:rPr>
            </w:pPr>
            <w:proofErr w:type="gramStart"/>
            <w:r w:rsidRPr="00D11837">
              <w:rPr>
                <w:rFonts w:hint="cs"/>
                <w:sz w:val="44"/>
                <w:szCs w:val="44"/>
                <w:rtl/>
                <w:lang w:bidi="ar-MA"/>
              </w:rPr>
              <w:t>الاثنين</w:t>
            </w:r>
            <w:proofErr w:type="gramEnd"/>
          </w:p>
        </w:tc>
      </w:tr>
      <w:tr w:rsidR="00D11837" w:rsidTr="002F25B7">
        <w:trPr>
          <w:trHeight w:val="702"/>
        </w:trPr>
        <w:tc>
          <w:tcPr>
            <w:tcW w:w="1872" w:type="dxa"/>
          </w:tcPr>
          <w:p w:rsidR="00D11837" w:rsidRPr="008D0CFA" w:rsidRDefault="00D11837" w:rsidP="002F25B7">
            <w:pPr>
              <w:ind w:firstLine="0"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8D0CFA">
              <w:rPr>
                <w:rFonts w:cs="Arial" w:hint="cs"/>
                <w:sz w:val="28"/>
                <w:szCs w:val="28"/>
                <w:rtl/>
              </w:rPr>
              <w:t>تكنلوجيا</w:t>
            </w:r>
            <w:proofErr w:type="spellEnd"/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D0CFA">
              <w:rPr>
                <w:rFonts w:cs="Arial" w:hint="cs"/>
                <w:sz w:val="28"/>
                <w:szCs w:val="28"/>
                <w:rtl/>
              </w:rPr>
              <w:t>الإعلام</w:t>
            </w:r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D0CFA">
              <w:rPr>
                <w:rFonts w:cs="Arial" w:hint="cs"/>
                <w:sz w:val="28"/>
                <w:szCs w:val="28"/>
                <w:rtl/>
              </w:rPr>
              <w:t>السمعي</w:t>
            </w:r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D0CFA">
              <w:rPr>
                <w:rFonts w:cs="Arial" w:hint="cs"/>
                <w:sz w:val="28"/>
                <w:szCs w:val="28"/>
                <w:rtl/>
              </w:rPr>
              <w:t>البصري</w:t>
            </w:r>
          </w:p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0CFA">
              <w:rPr>
                <w:rFonts w:cs="Arial" w:hint="cs"/>
                <w:sz w:val="28"/>
                <w:szCs w:val="28"/>
                <w:rtl/>
                <w:lang w:bidi="ar-MA"/>
              </w:rPr>
              <w:t xml:space="preserve">د. هشام </w:t>
            </w:r>
            <w:proofErr w:type="spellStart"/>
            <w:r w:rsidRPr="008D0CFA">
              <w:rPr>
                <w:rFonts w:cs="Arial" w:hint="cs"/>
                <w:sz w:val="28"/>
                <w:szCs w:val="28"/>
                <w:rtl/>
                <w:lang w:bidi="ar-MA"/>
              </w:rPr>
              <w:t>مدعشا</w:t>
            </w:r>
            <w:proofErr w:type="spellEnd"/>
            <w:r w:rsidR="00003340">
              <w:rPr>
                <w:rFonts w:cs="Arial" w:hint="cs"/>
                <w:sz w:val="28"/>
                <w:szCs w:val="28"/>
                <w:rtl/>
                <w:lang w:bidi="ar-MA"/>
              </w:rPr>
              <w:t xml:space="preserve"> ق55</w:t>
            </w: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</w:rPr>
            </w:pPr>
            <w:proofErr w:type="gramStart"/>
            <w:r w:rsidRPr="00D11837">
              <w:rPr>
                <w:rFonts w:hint="cs"/>
                <w:sz w:val="44"/>
                <w:szCs w:val="44"/>
                <w:rtl/>
              </w:rPr>
              <w:t>الثلاثاء</w:t>
            </w:r>
            <w:proofErr w:type="gramEnd"/>
          </w:p>
        </w:tc>
      </w:tr>
      <w:tr w:rsidR="00D11837" w:rsidTr="002F25B7">
        <w:trPr>
          <w:trHeight w:val="743"/>
        </w:trPr>
        <w:tc>
          <w:tcPr>
            <w:tcW w:w="1872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1E6C9E" w:rsidRPr="008D0CFA" w:rsidRDefault="001E6C9E" w:rsidP="002F25B7">
            <w:pPr>
              <w:ind w:firstLine="0"/>
              <w:jc w:val="center"/>
              <w:rPr>
                <w:rFonts w:cs="Arial"/>
                <w:sz w:val="28"/>
                <w:szCs w:val="28"/>
                <w:rtl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 xml:space="preserve">الإعلام </w:t>
            </w:r>
            <w:proofErr w:type="spellStart"/>
            <w:r w:rsidRPr="008D0CFA">
              <w:rPr>
                <w:rFonts w:cs="Arial" w:hint="cs"/>
                <w:sz w:val="28"/>
                <w:szCs w:val="28"/>
                <w:rtl/>
              </w:rPr>
              <w:t>الأمازيغي</w:t>
            </w:r>
            <w:proofErr w:type="spellEnd"/>
          </w:p>
          <w:p w:rsidR="00D11837" w:rsidRPr="008D0CFA" w:rsidRDefault="001E6C9E" w:rsidP="002F25B7">
            <w:pPr>
              <w:ind w:firstLine="0"/>
              <w:jc w:val="center"/>
              <w:rPr>
                <w:sz w:val="28"/>
                <w:szCs w:val="28"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 xml:space="preserve">ذ. </w:t>
            </w:r>
            <w:proofErr w:type="spellStart"/>
            <w:r w:rsidRPr="008D0CFA">
              <w:rPr>
                <w:rFonts w:cs="Arial" w:hint="cs"/>
                <w:sz w:val="28"/>
                <w:szCs w:val="28"/>
                <w:rtl/>
              </w:rPr>
              <w:t>بويعقوبي</w:t>
            </w:r>
            <w:proofErr w:type="spellEnd"/>
            <w:r w:rsidR="00003340">
              <w:rPr>
                <w:rFonts w:cs="Arial" w:hint="cs"/>
                <w:sz w:val="28"/>
                <w:szCs w:val="28"/>
                <w:rtl/>
              </w:rPr>
              <w:t xml:space="preserve">  ق55</w:t>
            </w: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</w:rPr>
            </w:pPr>
            <w:proofErr w:type="gramStart"/>
            <w:r w:rsidRPr="00D11837">
              <w:rPr>
                <w:rFonts w:hint="cs"/>
                <w:sz w:val="44"/>
                <w:szCs w:val="44"/>
                <w:rtl/>
              </w:rPr>
              <w:t>الأربعاء</w:t>
            </w:r>
            <w:proofErr w:type="gramEnd"/>
          </w:p>
        </w:tc>
      </w:tr>
      <w:tr w:rsidR="00D11837" w:rsidTr="002F25B7">
        <w:trPr>
          <w:trHeight w:val="702"/>
        </w:trPr>
        <w:tc>
          <w:tcPr>
            <w:tcW w:w="1872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rFonts w:cs="Arial" w:hint="cs"/>
                <w:sz w:val="28"/>
                <w:szCs w:val="28"/>
                <w:rtl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>تقنيات</w:t>
            </w:r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D0CFA">
              <w:rPr>
                <w:rFonts w:cs="Arial" w:hint="cs"/>
                <w:sz w:val="28"/>
                <w:szCs w:val="28"/>
                <w:rtl/>
              </w:rPr>
              <w:t>التصوير</w:t>
            </w:r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D0CFA">
              <w:rPr>
                <w:rFonts w:cs="Arial" w:hint="cs"/>
                <w:sz w:val="28"/>
                <w:szCs w:val="28"/>
                <w:rtl/>
              </w:rPr>
              <w:t>التلفزي</w:t>
            </w:r>
            <w:proofErr w:type="spellEnd"/>
          </w:p>
          <w:p w:rsidR="001E6C9E" w:rsidRPr="008D0CFA" w:rsidRDefault="001E6C9E" w:rsidP="002F25B7">
            <w:pPr>
              <w:ind w:firstLine="0"/>
              <w:jc w:val="center"/>
              <w:rPr>
                <w:rFonts w:cs="Arial" w:hint="cs"/>
                <w:sz w:val="28"/>
                <w:szCs w:val="28"/>
                <w:rtl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>ذ.</w:t>
            </w:r>
            <w:proofErr w:type="gramStart"/>
            <w:r w:rsidRPr="008D0CFA">
              <w:rPr>
                <w:rFonts w:cs="Arial" w:hint="cs"/>
                <w:sz w:val="28"/>
                <w:szCs w:val="28"/>
                <w:rtl/>
              </w:rPr>
              <w:t>المرابط</w:t>
            </w:r>
            <w:proofErr w:type="gramEnd"/>
            <w:r w:rsidR="00003340">
              <w:rPr>
                <w:rFonts w:cs="Arial" w:hint="cs"/>
                <w:sz w:val="28"/>
                <w:szCs w:val="28"/>
                <w:rtl/>
              </w:rPr>
              <w:t xml:space="preserve"> ق55</w:t>
            </w:r>
          </w:p>
          <w:p w:rsidR="001E6C9E" w:rsidRPr="008D0CFA" w:rsidRDefault="001E6C9E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2D4356" w:rsidRPr="008D0CFA" w:rsidRDefault="002D4356" w:rsidP="002F25B7">
            <w:pPr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>الفكرالسياسي</w:t>
            </w:r>
          </w:p>
          <w:p w:rsidR="00D11837" w:rsidRDefault="002D4356" w:rsidP="002F25B7">
            <w:pPr>
              <w:ind w:firstLine="0"/>
              <w:jc w:val="center"/>
              <w:rPr>
                <w:rFonts w:cs="Arial" w:hint="cs"/>
                <w:sz w:val="28"/>
                <w:szCs w:val="28"/>
                <w:rtl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>د.</w:t>
            </w:r>
            <w:proofErr w:type="gramStart"/>
            <w:r w:rsidR="001E6C9E" w:rsidRPr="008D0CFA">
              <w:rPr>
                <w:rFonts w:cs="Arial" w:hint="cs"/>
                <w:sz w:val="28"/>
                <w:szCs w:val="28"/>
                <w:rtl/>
              </w:rPr>
              <w:t>ال</w:t>
            </w:r>
            <w:r w:rsidRPr="008D0CFA">
              <w:rPr>
                <w:rFonts w:cs="Arial" w:hint="cs"/>
                <w:sz w:val="28"/>
                <w:szCs w:val="28"/>
                <w:rtl/>
              </w:rPr>
              <w:t>أشهب</w:t>
            </w:r>
            <w:proofErr w:type="gramEnd"/>
          </w:p>
          <w:p w:rsidR="00003340" w:rsidRPr="008D0CFA" w:rsidRDefault="00003340" w:rsidP="002F25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ق55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</w:rPr>
            </w:pPr>
            <w:proofErr w:type="gramStart"/>
            <w:r w:rsidRPr="00D11837">
              <w:rPr>
                <w:rFonts w:hint="cs"/>
                <w:sz w:val="44"/>
                <w:szCs w:val="44"/>
                <w:rtl/>
              </w:rPr>
              <w:t>الخميس</w:t>
            </w:r>
            <w:proofErr w:type="gramEnd"/>
          </w:p>
        </w:tc>
      </w:tr>
      <w:tr w:rsidR="00D11837" w:rsidTr="002F25B7">
        <w:trPr>
          <w:trHeight w:val="743"/>
        </w:trPr>
        <w:tc>
          <w:tcPr>
            <w:tcW w:w="1872" w:type="dxa"/>
          </w:tcPr>
          <w:p w:rsidR="00D11837" w:rsidRPr="008D0CFA" w:rsidRDefault="00D11837" w:rsidP="002F25B7">
            <w:pPr>
              <w:ind w:firstLine="0"/>
              <w:jc w:val="center"/>
              <w:rPr>
                <w:rFonts w:cs="Arial"/>
                <w:sz w:val="28"/>
                <w:szCs w:val="28"/>
                <w:rtl/>
              </w:rPr>
            </w:pPr>
            <w:proofErr w:type="gramStart"/>
            <w:r w:rsidRPr="008D0CFA">
              <w:rPr>
                <w:rFonts w:cs="Arial" w:hint="cs"/>
                <w:sz w:val="28"/>
                <w:szCs w:val="28"/>
                <w:rtl/>
              </w:rPr>
              <w:t>الإعلام</w:t>
            </w:r>
            <w:proofErr w:type="gramEnd"/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D0CFA">
              <w:rPr>
                <w:rFonts w:cs="Arial" w:hint="cs"/>
                <w:sz w:val="28"/>
                <w:szCs w:val="28"/>
                <w:rtl/>
              </w:rPr>
              <w:t>المسموع</w:t>
            </w:r>
          </w:p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 xml:space="preserve">ذ. </w:t>
            </w:r>
            <w:proofErr w:type="spellStart"/>
            <w:r w:rsidRPr="008D0CFA">
              <w:rPr>
                <w:rFonts w:cs="Arial" w:hint="cs"/>
                <w:sz w:val="28"/>
                <w:szCs w:val="28"/>
                <w:rtl/>
              </w:rPr>
              <w:t>ادريس</w:t>
            </w:r>
            <w:proofErr w:type="spellEnd"/>
            <w:r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D0CFA">
              <w:rPr>
                <w:rFonts w:cs="Arial" w:hint="cs"/>
                <w:sz w:val="28"/>
                <w:szCs w:val="28"/>
                <w:rtl/>
              </w:rPr>
              <w:t>أبوريحان</w:t>
            </w:r>
            <w:proofErr w:type="spellEnd"/>
            <w:r w:rsidR="00003340">
              <w:rPr>
                <w:rFonts w:cs="Arial" w:hint="cs"/>
                <w:sz w:val="28"/>
                <w:szCs w:val="28"/>
                <w:rtl/>
              </w:rPr>
              <w:t xml:space="preserve">  ق55</w:t>
            </w: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D11837" w:rsidRPr="008D0CFA" w:rsidRDefault="00D11837" w:rsidP="002F25B7">
            <w:pPr>
              <w:ind w:firstLine="0"/>
              <w:jc w:val="center"/>
              <w:rPr>
                <w:rFonts w:cs="Arial"/>
                <w:sz w:val="28"/>
                <w:szCs w:val="28"/>
                <w:rtl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>مناهج</w:t>
            </w:r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D0CFA">
              <w:rPr>
                <w:rFonts w:cs="Arial" w:hint="cs"/>
                <w:sz w:val="28"/>
                <w:szCs w:val="28"/>
                <w:rtl/>
              </w:rPr>
              <w:t>البحث</w:t>
            </w:r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D0CFA">
              <w:rPr>
                <w:rFonts w:cs="Arial" w:hint="cs"/>
                <w:sz w:val="28"/>
                <w:szCs w:val="28"/>
                <w:rtl/>
              </w:rPr>
              <w:t>في</w:t>
            </w:r>
            <w:r w:rsidR="001E6C9E" w:rsidRPr="008D0CFA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8D0CFA">
              <w:rPr>
                <w:rFonts w:cs="Arial" w:hint="cs"/>
                <w:sz w:val="28"/>
                <w:szCs w:val="28"/>
                <w:rtl/>
              </w:rPr>
              <w:t>الإعلام</w:t>
            </w:r>
          </w:p>
          <w:p w:rsidR="00D11837" w:rsidRPr="008D0CFA" w:rsidRDefault="00D11837" w:rsidP="002F25B7">
            <w:pPr>
              <w:ind w:firstLine="0"/>
              <w:jc w:val="center"/>
              <w:rPr>
                <w:sz w:val="28"/>
                <w:szCs w:val="28"/>
              </w:rPr>
            </w:pPr>
            <w:r w:rsidRPr="008D0CFA">
              <w:rPr>
                <w:rFonts w:cs="Arial" w:hint="cs"/>
                <w:sz w:val="28"/>
                <w:szCs w:val="28"/>
                <w:rtl/>
              </w:rPr>
              <w:t>د.ناجي</w:t>
            </w:r>
            <w:bookmarkStart w:id="0" w:name="_GoBack"/>
            <w:bookmarkEnd w:id="0"/>
            <w:r w:rsidR="00003340">
              <w:rPr>
                <w:rFonts w:cs="Arial" w:hint="cs"/>
                <w:sz w:val="28"/>
                <w:szCs w:val="28"/>
                <w:rtl/>
              </w:rPr>
              <w:t xml:space="preserve">   ق55</w:t>
            </w: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</w:rPr>
            </w:pPr>
            <w:proofErr w:type="gramStart"/>
            <w:r w:rsidRPr="00D11837">
              <w:rPr>
                <w:rFonts w:hint="cs"/>
                <w:sz w:val="44"/>
                <w:szCs w:val="44"/>
                <w:rtl/>
              </w:rPr>
              <w:t>الجمعة</w:t>
            </w:r>
            <w:proofErr w:type="gramEnd"/>
          </w:p>
        </w:tc>
      </w:tr>
      <w:tr w:rsidR="00D11837" w:rsidTr="002F25B7">
        <w:trPr>
          <w:trHeight w:val="743"/>
        </w:trPr>
        <w:tc>
          <w:tcPr>
            <w:tcW w:w="1872" w:type="dxa"/>
          </w:tcPr>
          <w:p w:rsidR="00D11837" w:rsidRDefault="00D11837" w:rsidP="002F25B7">
            <w:pPr>
              <w:ind w:firstLine="0"/>
              <w:jc w:val="center"/>
            </w:pPr>
          </w:p>
        </w:tc>
        <w:tc>
          <w:tcPr>
            <w:tcW w:w="1874" w:type="dxa"/>
          </w:tcPr>
          <w:p w:rsidR="00D11837" w:rsidRDefault="00D11837" w:rsidP="002F25B7">
            <w:pPr>
              <w:ind w:firstLine="0"/>
              <w:jc w:val="center"/>
            </w:pPr>
          </w:p>
        </w:tc>
        <w:tc>
          <w:tcPr>
            <w:tcW w:w="1874" w:type="dxa"/>
          </w:tcPr>
          <w:p w:rsidR="00D11837" w:rsidRDefault="00D11837" w:rsidP="002F25B7">
            <w:pPr>
              <w:ind w:firstLine="0"/>
              <w:jc w:val="center"/>
            </w:pPr>
          </w:p>
        </w:tc>
        <w:tc>
          <w:tcPr>
            <w:tcW w:w="1874" w:type="dxa"/>
          </w:tcPr>
          <w:p w:rsidR="00D11837" w:rsidRDefault="00D11837" w:rsidP="002F25B7">
            <w:pPr>
              <w:ind w:firstLine="0"/>
              <w:jc w:val="center"/>
            </w:pPr>
          </w:p>
        </w:tc>
        <w:tc>
          <w:tcPr>
            <w:tcW w:w="1874" w:type="dxa"/>
            <w:shd w:val="clear" w:color="auto" w:fill="BFBFBF" w:themeFill="background1" w:themeFillShade="BF"/>
          </w:tcPr>
          <w:p w:rsidR="00D11837" w:rsidRPr="00D11837" w:rsidRDefault="00D11837" w:rsidP="002F25B7">
            <w:pPr>
              <w:ind w:firstLine="0"/>
              <w:jc w:val="center"/>
              <w:rPr>
                <w:sz w:val="44"/>
                <w:szCs w:val="44"/>
              </w:rPr>
            </w:pPr>
            <w:r w:rsidRPr="00D11837">
              <w:rPr>
                <w:rFonts w:hint="cs"/>
                <w:sz w:val="44"/>
                <w:szCs w:val="44"/>
                <w:rtl/>
              </w:rPr>
              <w:t>السبت</w:t>
            </w:r>
          </w:p>
        </w:tc>
      </w:tr>
    </w:tbl>
    <w:p w:rsidR="00211418" w:rsidRPr="002F25B7" w:rsidRDefault="00211418" w:rsidP="002F25B7">
      <w:pPr>
        <w:jc w:val="center"/>
        <w:rPr>
          <w:sz w:val="44"/>
          <w:szCs w:val="44"/>
        </w:rPr>
      </w:pPr>
    </w:p>
    <w:p w:rsidR="00D11837" w:rsidRPr="002F25B7" w:rsidRDefault="002F25B7" w:rsidP="002F25B7">
      <w:pPr>
        <w:jc w:val="center"/>
        <w:rPr>
          <w:rFonts w:hint="cs"/>
          <w:sz w:val="44"/>
          <w:szCs w:val="44"/>
          <w:rtl/>
        </w:rPr>
      </w:pPr>
      <w:proofErr w:type="gramStart"/>
      <w:r w:rsidRPr="002F25B7">
        <w:rPr>
          <w:rFonts w:hint="cs"/>
          <w:sz w:val="44"/>
          <w:szCs w:val="44"/>
          <w:rtl/>
        </w:rPr>
        <w:t>استعمال</w:t>
      </w:r>
      <w:proofErr w:type="gramEnd"/>
      <w:r w:rsidRPr="002F25B7">
        <w:rPr>
          <w:rFonts w:hint="cs"/>
          <w:sz w:val="44"/>
          <w:szCs w:val="44"/>
          <w:rtl/>
        </w:rPr>
        <w:t xml:space="preserve"> الزمن السداسي الثالث</w:t>
      </w:r>
    </w:p>
    <w:p w:rsidR="002F25B7" w:rsidRDefault="002F25B7" w:rsidP="002F25B7">
      <w:pPr>
        <w:jc w:val="center"/>
      </w:pPr>
      <w:proofErr w:type="gramStart"/>
      <w:r w:rsidRPr="002F25B7">
        <w:rPr>
          <w:rFonts w:hint="cs"/>
          <w:sz w:val="44"/>
          <w:szCs w:val="44"/>
          <w:rtl/>
        </w:rPr>
        <w:t>الموسم</w:t>
      </w:r>
      <w:proofErr w:type="gramEnd"/>
      <w:r w:rsidRPr="002F25B7">
        <w:rPr>
          <w:rFonts w:hint="cs"/>
          <w:sz w:val="44"/>
          <w:szCs w:val="44"/>
          <w:rtl/>
        </w:rPr>
        <w:t xml:space="preserve"> الجامعي 2016-2017</w:t>
      </w:r>
    </w:p>
    <w:sectPr w:rsidR="002F25B7" w:rsidSect="00A8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837"/>
    <w:rsid w:val="00003340"/>
    <w:rsid w:val="00031A9C"/>
    <w:rsid w:val="001E6C9E"/>
    <w:rsid w:val="00211418"/>
    <w:rsid w:val="002D4356"/>
    <w:rsid w:val="002F25B7"/>
    <w:rsid w:val="0078576A"/>
    <w:rsid w:val="008D0CFA"/>
    <w:rsid w:val="00A826C0"/>
    <w:rsid w:val="00BD108C"/>
    <w:rsid w:val="00D11837"/>
    <w:rsid w:val="00D8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Accent</dc:creator>
  <cp:lastModifiedBy>web4</cp:lastModifiedBy>
  <cp:revision>5</cp:revision>
  <dcterms:created xsi:type="dcterms:W3CDTF">2016-11-23T17:14:00Z</dcterms:created>
  <dcterms:modified xsi:type="dcterms:W3CDTF">2016-11-23T17:17:00Z</dcterms:modified>
</cp:coreProperties>
</file>