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3A" w:rsidRDefault="00B6193A" w:rsidP="00B6193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Courier New" w:hAnsi="Courier New" w:cs="Arabic Transparent"/>
          <w:b/>
          <w:bCs/>
          <w:caps/>
          <w:noProof/>
          <w:sz w:val="32"/>
          <w:szCs w:val="30"/>
          <w:lang w:eastAsia="fr-FR"/>
        </w:rPr>
        <w:drawing>
          <wp:inline distT="0" distB="0" distL="0" distR="0">
            <wp:extent cx="2176201" cy="79082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73" cy="7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93A" w:rsidRDefault="00B6193A" w:rsidP="006B168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A27B97">
        <w:rPr>
          <w:rFonts w:asciiTheme="majorBidi" w:hAnsiTheme="majorBidi" w:cstheme="majorBidi"/>
          <w:sz w:val="24"/>
          <w:szCs w:val="24"/>
        </w:rPr>
        <w:t>orum international CINE-LETTRES</w:t>
      </w:r>
    </w:p>
    <w:p w:rsidR="006B1680" w:rsidRDefault="006B168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C68B5" w:rsidRPr="00A27B97" w:rsidRDefault="00422DA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27B97">
        <w:rPr>
          <w:rFonts w:asciiTheme="majorBidi" w:hAnsiTheme="majorBidi" w:cstheme="majorBidi"/>
          <w:b/>
          <w:bCs/>
          <w:sz w:val="28"/>
          <w:szCs w:val="28"/>
        </w:rPr>
        <w:t>Appel à communication</w:t>
      </w:r>
    </w:p>
    <w:p w:rsidR="00422DAA" w:rsidRPr="00A27B97" w:rsidRDefault="00422DAA" w:rsidP="00A27B97">
      <w:pPr>
        <w:ind w:firstLine="708"/>
        <w:rPr>
          <w:rFonts w:asciiTheme="majorBidi" w:hAnsiTheme="majorBidi" w:cstheme="majorBidi"/>
          <w:sz w:val="24"/>
          <w:szCs w:val="24"/>
        </w:rPr>
      </w:pPr>
      <w:r w:rsidRPr="00A27B97">
        <w:rPr>
          <w:rFonts w:asciiTheme="majorBidi" w:hAnsiTheme="majorBidi" w:cstheme="majorBidi"/>
          <w:sz w:val="24"/>
          <w:szCs w:val="24"/>
        </w:rPr>
        <w:t>L’</w:t>
      </w:r>
      <w:r w:rsidR="00836409" w:rsidRPr="00A27B97">
        <w:rPr>
          <w:rFonts w:asciiTheme="majorBidi" w:hAnsiTheme="majorBidi" w:cstheme="majorBidi"/>
          <w:sz w:val="24"/>
          <w:szCs w:val="24"/>
        </w:rPr>
        <w:t xml:space="preserve">Université Ibn </w:t>
      </w:r>
      <w:proofErr w:type="spellStart"/>
      <w:r w:rsidR="00836409" w:rsidRPr="00A27B97">
        <w:rPr>
          <w:rFonts w:asciiTheme="majorBidi" w:hAnsiTheme="majorBidi" w:cstheme="majorBidi"/>
          <w:sz w:val="24"/>
          <w:szCs w:val="24"/>
        </w:rPr>
        <w:t>Zohr</w:t>
      </w:r>
      <w:proofErr w:type="spellEnd"/>
      <w:r w:rsidR="00836409" w:rsidRPr="00A27B97">
        <w:rPr>
          <w:rFonts w:asciiTheme="majorBidi" w:hAnsiTheme="majorBidi" w:cstheme="majorBidi"/>
          <w:sz w:val="24"/>
          <w:szCs w:val="24"/>
        </w:rPr>
        <w:t xml:space="preserve"> et l’</w:t>
      </w:r>
      <w:r w:rsidRPr="00A27B97">
        <w:rPr>
          <w:rFonts w:asciiTheme="majorBidi" w:hAnsiTheme="majorBidi" w:cstheme="majorBidi"/>
          <w:sz w:val="24"/>
          <w:szCs w:val="24"/>
        </w:rPr>
        <w:t xml:space="preserve">Equipe de recherche sur les médias et les identités culturelles </w:t>
      </w:r>
      <w:r w:rsidR="00836409" w:rsidRPr="00A27B97">
        <w:rPr>
          <w:rFonts w:asciiTheme="majorBidi" w:hAnsiTheme="majorBidi" w:cstheme="majorBidi"/>
          <w:sz w:val="24"/>
          <w:szCs w:val="24"/>
        </w:rPr>
        <w:t xml:space="preserve"> (ERMIC) de la Faculté des lettres et des sciences humaines d’Agadir, </w:t>
      </w:r>
      <w:r w:rsidR="006C5C04">
        <w:rPr>
          <w:rFonts w:asciiTheme="majorBidi" w:hAnsiTheme="majorBidi" w:cstheme="majorBidi"/>
          <w:sz w:val="24"/>
          <w:szCs w:val="24"/>
        </w:rPr>
        <w:t xml:space="preserve">organiseront les 26 </w:t>
      </w:r>
      <w:r w:rsidRPr="00A27B97">
        <w:rPr>
          <w:rFonts w:asciiTheme="majorBidi" w:hAnsiTheme="majorBidi" w:cstheme="majorBidi"/>
          <w:sz w:val="24"/>
          <w:szCs w:val="24"/>
        </w:rPr>
        <w:t xml:space="preserve">et </w:t>
      </w:r>
      <w:r w:rsidR="006C5C04">
        <w:rPr>
          <w:rFonts w:asciiTheme="majorBidi" w:hAnsiTheme="majorBidi" w:cstheme="majorBidi"/>
          <w:sz w:val="24"/>
          <w:szCs w:val="24"/>
        </w:rPr>
        <w:t xml:space="preserve">27 mai </w:t>
      </w:r>
      <w:r w:rsidR="00836409" w:rsidRPr="00A27B97">
        <w:rPr>
          <w:rFonts w:asciiTheme="majorBidi" w:hAnsiTheme="majorBidi" w:cstheme="majorBidi"/>
          <w:sz w:val="24"/>
          <w:szCs w:val="24"/>
        </w:rPr>
        <w:t>2016 le premier forum int</w:t>
      </w:r>
      <w:r w:rsidRPr="00A27B97">
        <w:rPr>
          <w:rFonts w:asciiTheme="majorBidi" w:hAnsiTheme="majorBidi" w:cstheme="majorBidi"/>
          <w:sz w:val="24"/>
          <w:szCs w:val="24"/>
        </w:rPr>
        <w:t>ernational</w:t>
      </w:r>
      <w:r w:rsidR="00836409" w:rsidRPr="00A27B97">
        <w:rPr>
          <w:rFonts w:asciiTheme="majorBidi" w:hAnsiTheme="majorBidi" w:cstheme="majorBidi"/>
          <w:sz w:val="24"/>
          <w:szCs w:val="24"/>
        </w:rPr>
        <w:t xml:space="preserve"> CINE-LETTRES.</w:t>
      </w:r>
    </w:p>
    <w:p w:rsidR="00A27B97" w:rsidRDefault="00A27B97" w:rsidP="00A27B9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27B97">
        <w:rPr>
          <w:rFonts w:asciiTheme="majorBidi" w:hAnsiTheme="majorBidi" w:cstheme="majorBidi"/>
          <w:b/>
          <w:bCs/>
          <w:sz w:val="28"/>
          <w:szCs w:val="28"/>
        </w:rPr>
        <w:t>Présentation 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A27B97" w:rsidRPr="00A27B97" w:rsidRDefault="00A27B97" w:rsidP="00A27B97">
      <w:pPr>
        <w:ind w:firstLine="708"/>
        <w:rPr>
          <w:rFonts w:asciiTheme="majorBidi" w:hAnsiTheme="majorBidi" w:cstheme="majorBidi"/>
          <w:b/>
          <w:bCs/>
          <w:sz w:val="28"/>
          <w:szCs w:val="28"/>
        </w:rPr>
      </w:pPr>
      <w:r w:rsidRPr="00A27B97">
        <w:rPr>
          <w:rFonts w:asciiTheme="majorBidi" w:eastAsia="Calibri" w:hAnsiTheme="majorBidi" w:cstheme="majorBidi"/>
          <w:sz w:val="24"/>
          <w:szCs w:val="24"/>
        </w:rPr>
        <w:t xml:space="preserve">Depuis l’époque du </w:t>
      </w:r>
      <w:r w:rsidRPr="00A27B97">
        <w:rPr>
          <w:rFonts w:asciiTheme="majorBidi" w:eastAsia="Calibri" w:hAnsiTheme="majorBidi" w:cstheme="majorBidi"/>
          <w:i/>
          <w:sz w:val="24"/>
          <w:szCs w:val="24"/>
        </w:rPr>
        <w:t>Voyage dans la</w:t>
      </w:r>
      <w:r w:rsidRPr="00A27B97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lune</w:t>
      </w:r>
      <w:r w:rsidRPr="00A27B97">
        <w:rPr>
          <w:rFonts w:asciiTheme="majorBidi" w:eastAsia="Calibri" w:hAnsiTheme="majorBidi" w:cstheme="majorBidi"/>
          <w:sz w:val="24"/>
          <w:szCs w:val="24"/>
        </w:rPr>
        <w:t xml:space="preserve"> de Georges Méliès, le 7</w:t>
      </w:r>
      <w:r w:rsidRPr="00A27B97">
        <w:rPr>
          <w:rFonts w:asciiTheme="majorBidi" w:eastAsia="Calibri" w:hAnsiTheme="majorBidi" w:cstheme="majorBidi"/>
          <w:sz w:val="24"/>
          <w:szCs w:val="24"/>
          <w:vertAlign w:val="superscript"/>
        </w:rPr>
        <w:t>ème</w:t>
      </w:r>
      <w:r w:rsidRPr="00A27B97">
        <w:rPr>
          <w:rFonts w:asciiTheme="majorBidi" w:eastAsia="Calibri" w:hAnsiTheme="majorBidi" w:cstheme="majorBidi"/>
          <w:sz w:val="24"/>
          <w:szCs w:val="24"/>
        </w:rPr>
        <w:t xml:space="preserve"> art n’a cessé de puiser dans le domaine littéraire, ce qui nous pousse à dire que les rapports entre la littérature et le cinéma sont presque aussi anciens que le cinéma lui-même. Ce dernier qui se développa d’abord comme une attraction foraine se tourna bientôt vers la littérature (Le film d’art, Quo </w:t>
      </w:r>
      <w:proofErr w:type="spellStart"/>
      <w:r w:rsidRPr="00A27B97">
        <w:rPr>
          <w:rFonts w:asciiTheme="majorBidi" w:eastAsia="Calibri" w:hAnsiTheme="majorBidi" w:cstheme="majorBidi"/>
          <w:sz w:val="24"/>
          <w:szCs w:val="24"/>
        </w:rPr>
        <w:t>Vadis</w:t>
      </w:r>
      <w:proofErr w:type="spellEnd"/>
      <w:r w:rsidRPr="00A27B97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A27B97">
        <w:rPr>
          <w:rFonts w:asciiTheme="majorBidi" w:eastAsia="Calibri" w:hAnsiTheme="majorBidi" w:cstheme="majorBidi"/>
          <w:sz w:val="24"/>
          <w:szCs w:val="24"/>
        </w:rPr>
        <w:t>Cabiria</w:t>
      </w:r>
      <w:proofErr w:type="spellEnd"/>
      <w:r w:rsidRPr="00A27B97">
        <w:rPr>
          <w:rFonts w:asciiTheme="majorBidi" w:eastAsia="Calibri" w:hAnsiTheme="majorBidi" w:cstheme="majorBidi"/>
          <w:sz w:val="24"/>
          <w:szCs w:val="24"/>
        </w:rPr>
        <w:t xml:space="preserve">, etc.) parce qu’elle lui permettait de gagner une légitimité  artistique mais aussi une sécurité scénaristique due à une série de textes qui avaient déjà fait leurs preuves et lui offraient, par conséquent, un public tout prêt.   </w:t>
      </w:r>
    </w:p>
    <w:p w:rsidR="00A27B97" w:rsidRPr="00A27B97" w:rsidRDefault="00A27B97" w:rsidP="00A27B97">
      <w:pPr>
        <w:ind w:firstLine="708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A27B97">
        <w:rPr>
          <w:rFonts w:asciiTheme="majorBidi" w:hAnsiTheme="majorBidi" w:cstheme="majorBidi"/>
          <w:sz w:val="24"/>
          <w:szCs w:val="24"/>
        </w:rPr>
        <w:t>Pour l’adaptation cinématographique, ces opérations successives passent souvent d’abord par un amour livresque qui va faire res</w:t>
      </w:r>
      <w:r w:rsidR="00C6038B">
        <w:rPr>
          <w:rFonts w:asciiTheme="majorBidi" w:hAnsiTheme="majorBidi" w:cstheme="majorBidi"/>
          <w:sz w:val="24"/>
          <w:szCs w:val="24"/>
        </w:rPr>
        <w:t>s</w:t>
      </w:r>
      <w:r w:rsidRPr="00A27B97">
        <w:rPr>
          <w:rFonts w:asciiTheme="majorBidi" w:hAnsiTheme="majorBidi" w:cstheme="majorBidi"/>
          <w:sz w:val="24"/>
          <w:szCs w:val="24"/>
        </w:rPr>
        <w:t>urgir une volonté de voir cet amas de feuilles prendre une forme pelliculaire</w:t>
      </w:r>
      <w:r>
        <w:rPr>
          <w:rFonts w:asciiTheme="majorBidi" w:hAnsiTheme="majorBidi" w:cstheme="majorBidi"/>
          <w:sz w:val="24"/>
          <w:szCs w:val="24"/>
        </w:rPr>
        <w:t xml:space="preserve"> ou numérique</w:t>
      </w:r>
      <w:r w:rsidRPr="00A27B97">
        <w:rPr>
          <w:rFonts w:asciiTheme="majorBidi" w:hAnsiTheme="majorBidi" w:cstheme="majorBidi"/>
          <w:sz w:val="24"/>
          <w:szCs w:val="24"/>
        </w:rPr>
        <w:t xml:space="preserve"> et d’en faire un objet à part entière. Le roman permet</w:t>
      </w:r>
      <w:r>
        <w:rPr>
          <w:rFonts w:asciiTheme="majorBidi" w:hAnsiTheme="majorBidi" w:cstheme="majorBidi"/>
          <w:sz w:val="24"/>
          <w:szCs w:val="24"/>
        </w:rPr>
        <w:t xml:space="preserve"> aussi</w:t>
      </w:r>
      <w:r w:rsidRPr="00A27B97">
        <w:rPr>
          <w:rFonts w:asciiTheme="majorBidi" w:hAnsiTheme="majorBidi" w:cstheme="majorBidi"/>
          <w:sz w:val="24"/>
          <w:szCs w:val="24"/>
        </w:rPr>
        <w:t xml:space="preserve">, dans une certaine mesure, de dépasser la hantise redoutable de la page blanche. </w:t>
      </w:r>
      <w:r w:rsidRPr="00A27B97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836409" w:rsidRDefault="00836409" w:rsidP="00A27B97">
      <w:pPr>
        <w:ind w:firstLine="708"/>
        <w:rPr>
          <w:rFonts w:asciiTheme="majorBidi" w:hAnsiTheme="majorBidi" w:cstheme="majorBidi"/>
          <w:sz w:val="24"/>
          <w:szCs w:val="24"/>
        </w:rPr>
      </w:pPr>
      <w:r w:rsidRPr="00A27B97">
        <w:rPr>
          <w:rFonts w:asciiTheme="majorBidi" w:hAnsiTheme="majorBidi" w:cstheme="majorBidi"/>
          <w:sz w:val="24"/>
          <w:szCs w:val="24"/>
        </w:rPr>
        <w:t>Le forum</w:t>
      </w:r>
      <w:r w:rsidR="000233D2">
        <w:rPr>
          <w:rFonts w:asciiTheme="majorBidi" w:hAnsiTheme="majorBidi" w:cstheme="majorBidi"/>
          <w:sz w:val="24"/>
          <w:szCs w:val="24"/>
        </w:rPr>
        <w:t xml:space="preserve"> sera une occasion précieuse pour les</w:t>
      </w:r>
      <w:r w:rsidRPr="00A27B97">
        <w:rPr>
          <w:rFonts w:asciiTheme="majorBidi" w:hAnsiTheme="majorBidi" w:cstheme="majorBidi"/>
          <w:sz w:val="24"/>
          <w:szCs w:val="24"/>
        </w:rPr>
        <w:t xml:space="preserve"> différents intervenants dans les domaines littéra</w:t>
      </w:r>
      <w:r w:rsidR="000233D2">
        <w:rPr>
          <w:rFonts w:asciiTheme="majorBidi" w:hAnsiTheme="majorBidi" w:cstheme="majorBidi"/>
          <w:sz w:val="24"/>
          <w:szCs w:val="24"/>
        </w:rPr>
        <w:t xml:space="preserve">ires et cinématographiques </w:t>
      </w:r>
      <w:r w:rsidRPr="00A27B97">
        <w:rPr>
          <w:rFonts w:asciiTheme="majorBidi" w:hAnsiTheme="majorBidi" w:cstheme="majorBidi"/>
          <w:sz w:val="24"/>
          <w:szCs w:val="24"/>
        </w:rPr>
        <w:t xml:space="preserve">d’échanger leurs différents points de vue et contribuer par la même occasion à d’éventuelles </w:t>
      </w:r>
      <w:r w:rsidR="0039348D" w:rsidRPr="00A27B97">
        <w:rPr>
          <w:rFonts w:asciiTheme="majorBidi" w:hAnsiTheme="majorBidi" w:cstheme="majorBidi"/>
          <w:sz w:val="24"/>
          <w:szCs w:val="24"/>
        </w:rPr>
        <w:t>productions mutuelles.</w:t>
      </w:r>
    </w:p>
    <w:p w:rsidR="00E15C8A" w:rsidRPr="00A27B97" w:rsidRDefault="00E15C8A" w:rsidP="00A27B97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parallèle des communications scientifiques, des ateliers et des projections de films ayant rapport avec le sujet seront organisés au profit des étudiants et de la population </w:t>
      </w:r>
      <w:proofErr w:type="spellStart"/>
      <w:r>
        <w:rPr>
          <w:rFonts w:asciiTheme="majorBidi" w:hAnsiTheme="majorBidi" w:cstheme="majorBidi"/>
          <w:sz w:val="24"/>
          <w:szCs w:val="24"/>
        </w:rPr>
        <w:t>gadirie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de la région</w:t>
      </w:r>
      <w:r w:rsidR="00C6038B">
        <w:rPr>
          <w:rFonts w:asciiTheme="majorBidi" w:hAnsiTheme="majorBidi" w:cstheme="majorBidi"/>
          <w:sz w:val="24"/>
          <w:szCs w:val="24"/>
        </w:rPr>
        <w:t xml:space="preserve"> de Souss-Massa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F7667" w:rsidRPr="00A27B97" w:rsidRDefault="00EF7667" w:rsidP="00A27B97">
      <w:pPr>
        <w:ind w:firstLine="708"/>
        <w:rPr>
          <w:rFonts w:asciiTheme="majorBidi" w:hAnsiTheme="majorBidi" w:cstheme="majorBidi"/>
          <w:sz w:val="24"/>
          <w:szCs w:val="24"/>
        </w:rPr>
      </w:pPr>
      <w:r w:rsidRPr="00A27B97">
        <w:rPr>
          <w:rFonts w:asciiTheme="majorBidi" w:hAnsiTheme="majorBidi" w:cstheme="majorBidi"/>
          <w:sz w:val="24"/>
          <w:szCs w:val="24"/>
        </w:rPr>
        <w:t>Le forum se positionnera sur deux axes centraux :</w:t>
      </w:r>
    </w:p>
    <w:p w:rsidR="00EF7667" w:rsidRPr="00A27B97" w:rsidRDefault="00EF7667" w:rsidP="00EF766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27B97">
        <w:rPr>
          <w:rFonts w:asciiTheme="majorBidi" w:hAnsiTheme="majorBidi" w:cstheme="majorBidi"/>
          <w:sz w:val="24"/>
          <w:szCs w:val="24"/>
        </w:rPr>
        <w:t>La relation entre les gens de lettres et le monde du cinéma.</w:t>
      </w:r>
    </w:p>
    <w:p w:rsidR="00EF7667" w:rsidRDefault="00EF7667" w:rsidP="00EF766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27B97">
        <w:rPr>
          <w:rFonts w:asciiTheme="majorBidi" w:hAnsiTheme="majorBidi" w:cstheme="majorBidi"/>
          <w:sz w:val="24"/>
          <w:szCs w:val="24"/>
        </w:rPr>
        <w:t>Les perspectives concrètes de collaboration</w:t>
      </w:r>
      <w:r w:rsidR="00A27B97">
        <w:rPr>
          <w:rFonts w:asciiTheme="majorBidi" w:hAnsiTheme="majorBidi" w:cstheme="majorBidi"/>
          <w:sz w:val="24"/>
          <w:szCs w:val="24"/>
        </w:rPr>
        <w:t>.</w:t>
      </w:r>
    </w:p>
    <w:p w:rsidR="00E15C8A" w:rsidRPr="00E15C8A" w:rsidRDefault="00E15C8A" w:rsidP="00E15C8A">
      <w:pPr>
        <w:ind w:left="30"/>
        <w:rPr>
          <w:rFonts w:asciiTheme="majorBidi" w:hAnsiTheme="majorBidi" w:cstheme="majorBidi"/>
          <w:sz w:val="24"/>
          <w:szCs w:val="24"/>
        </w:rPr>
      </w:pPr>
    </w:p>
    <w:p w:rsidR="00EF7667" w:rsidRPr="00A27B97" w:rsidRDefault="00EF7667" w:rsidP="00EF7667">
      <w:pPr>
        <w:ind w:left="30"/>
        <w:rPr>
          <w:rFonts w:asciiTheme="majorBidi" w:hAnsiTheme="majorBidi" w:cstheme="majorBidi"/>
          <w:sz w:val="24"/>
          <w:szCs w:val="24"/>
        </w:rPr>
      </w:pPr>
    </w:p>
    <w:p w:rsidR="00EF7667" w:rsidRPr="00A27B97" w:rsidRDefault="00EF7667" w:rsidP="006B1680">
      <w:pPr>
        <w:ind w:left="30"/>
        <w:rPr>
          <w:rFonts w:asciiTheme="majorBidi" w:hAnsiTheme="majorBidi" w:cstheme="majorBidi"/>
          <w:sz w:val="24"/>
          <w:szCs w:val="24"/>
        </w:rPr>
      </w:pPr>
      <w:r w:rsidRPr="00A27B97">
        <w:rPr>
          <w:rFonts w:asciiTheme="majorBidi" w:hAnsiTheme="majorBidi" w:cstheme="majorBidi"/>
          <w:sz w:val="24"/>
          <w:szCs w:val="24"/>
        </w:rPr>
        <w:t>Dernière date d</w:t>
      </w:r>
      <w:r w:rsidR="00A27B97">
        <w:rPr>
          <w:rFonts w:asciiTheme="majorBidi" w:hAnsiTheme="majorBidi" w:cstheme="majorBidi"/>
          <w:sz w:val="24"/>
          <w:szCs w:val="24"/>
        </w:rPr>
        <w:t>e réception des propositions</w:t>
      </w:r>
      <w:r w:rsidRPr="00A27B97">
        <w:rPr>
          <w:rFonts w:asciiTheme="majorBidi" w:hAnsiTheme="majorBidi" w:cstheme="majorBidi"/>
          <w:sz w:val="24"/>
          <w:szCs w:val="24"/>
        </w:rPr>
        <w:t xml:space="preserve"> le 30</w:t>
      </w:r>
      <w:r w:rsidR="006C5C04">
        <w:rPr>
          <w:rFonts w:asciiTheme="majorBidi" w:hAnsiTheme="majorBidi" w:cstheme="majorBidi"/>
          <w:sz w:val="24"/>
          <w:szCs w:val="24"/>
        </w:rPr>
        <w:t xml:space="preserve"> </w:t>
      </w:r>
      <w:r w:rsidRPr="00A27B97">
        <w:rPr>
          <w:rFonts w:asciiTheme="majorBidi" w:hAnsiTheme="majorBidi" w:cstheme="majorBidi"/>
          <w:sz w:val="24"/>
          <w:szCs w:val="24"/>
        </w:rPr>
        <w:t xml:space="preserve">avril 2016  </w:t>
      </w:r>
    </w:p>
    <w:sectPr w:rsidR="00EF7667" w:rsidRPr="00A27B97" w:rsidSect="004C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1E06"/>
    <w:multiLevelType w:val="hybridMultilevel"/>
    <w:tmpl w:val="144E5730"/>
    <w:lvl w:ilvl="0" w:tplc="E96C6C4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22DAA"/>
    <w:rsid w:val="000233D2"/>
    <w:rsid w:val="002B1865"/>
    <w:rsid w:val="0039348D"/>
    <w:rsid w:val="00422DAA"/>
    <w:rsid w:val="004C68B5"/>
    <w:rsid w:val="006B1680"/>
    <w:rsid w:val="006C5C04"/>
    <w:rsid w:val="00836409"/>
    <w:rsid w:val="00A27B97"/>
    <w:rsid w:val="00B6193A"/>
    <w:rsid w:val="00C6038B"/>
    <w:rsid w:val="00C73232"/>
    <w:rsid w:val="00D37E4A"/>
    <w:rsid w:val="00E15C8A"/>
    <w:rsid w:val="00EF7667"/>
    <w:rsid w:val="00F7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76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dcterms:created xsi:type="dcterms:W3CDTF">2015-12-15T17:15:00Z</dcterms:created>
  <dcterms:modified xsi:type="dcterms:W3CDTF">2015-12-17T09:56:00Z</dcterms:modified>
</cp:coreProperties>
</file>